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1F6F8" w14:textId="77777777" w:rsidR="00FA27F3" w:rsidRPr="00BD7B87" w:rsidRDefault="00FA27F3" w:rsidP="00FA27F3">
      <w:pPr>
        <w:pStyle w:val="Cmsor3szrvizsglati"/>
        <w:rPr>
          <w:color w:val="000000" w:themeColor="text1"/>
        </w:rPr>
      </w:pPr>
      <w:r w:rsidRPr="00BD7B87">
        <w:rPr>
          <w:color w:val="000000" w:themeColor="text1"/>
        </w:rPr>
        <w:t>WHO Jóllét Index (WHO-5)</w:t>
      </w:r>
    </w:p>
    <w:p w14:paraId="623739DB" w14:textId="77777777" w:rsidR="00BD7B87" w:rsidRDefault="00BD7B87" w:rsidP="00BD7B87">
      <w:pPr>
        <w:pStyle w:val="Cmsor3szrvizsglati"/>
        <w:jc w:val="both"/>
        <w:rPr>
          <w:rFonts w:ascii="Times New Roman" w:hAnsi="Times New Roman" w:cs="Times New Roman"/>
          <w:b w:val="0"/>
          <w:bCs/>
          <w:caps w:val="0"/>
          <w:color w:val="000000" w:themeColor="text1"/>
        </w:rPr>
      </w:pPr>
    </w:p>
    <w:p w14:paraId="0FCC9576" w14:textId="40C50AAC" w:rsidR="00BD7B87" w:rsidRDefault="00BD7B87" w:rsidP="00BD7B87">
      <w:pPr>
        <w:pStyle w:val="Cmsor3szrvizsglati"/>
        <w:jc w:val="both"/>
        <w:rPr>
          <w:rFonts w:ascii="Times New Roman" w:hAnsi="Times New Roman" w:cs="Times New Roman"/>
          <w:b w:val="0"/>
          <w:bCs/>
          <w:caps w:val="0"/>
          <w:color w:val="000000" w:themeColor="text1"/>
        </w:rPr>
      </w:pPr>
      <w:r w:rsidRPr="00526ACB">
        <w:rPr>
          <w:rFonts w:ascii="Times New Roman" w:hAnsi="Times New Roman" w:cs="Times New Roman"/>
          <w:b w:val="0"/>
          <w:bCs/>
          <w:caps w:val="0"/>
          <w:color w:val="000000" w:themeColor="text1"/>
        </w:rPr>
        <w:t xml:space="preserve">Kérem, olvassa el gondosan a lista összes tételét! Tegyen </w:t>
      </w:r>
      <w:r>
        <w:rPr>
          <w:rFonts w:ascii="Times New Roman" w:hAnsi="Times New Roman" w:cs="Times New Roman"/>
          <w:b w:val="0"/>
          <w:bCs/>
          <w:caps w:val="0"/>
          <w:color w:val="000000" w:themeColor="text1"/>
        </w:rPr>
        <w:t>X</w:t>
      </w:r>
      <w:r w:rsidRPr="00526ACB">
        <w:rPr>
          <w:rFonts w:ascii="Times New Roman" w:hAnsi="Times New Roman" w:cs="Times New Roman"/>
          <w:b w:val="0"/>
          <w:bCs/>
          <w:caps w:val="0"/>
          <w:color w:val="000000" w:themeColor="text1"/>
        </w:rPr>
        <w:t>-</w:t>
      </w:r>
      <w:proofErr w:type="spellStart"/>
      <w:r w:rsidRPr="00526ACB">
        <w:rPr>
          <w:rFonts w:ascii="Times New Roman" w:hAnsi="Times New Roman" w:cs="Times New Roman"/>
          <w:b w:val="0"/>
          <w:bCs/>
          <w:caps w:val="0"/>
          <w:color w:val="000000" w:themeColor="text1"/>
        </w:rPr>
        <w:t>et</w:t>
      </w:r>
      <w:proofErr w:type="spellEnd"/>
      <w:r w:rsidRPr="00526ACB">
        <w:rPr>
          <w:rFonts w:ascii="Times New Roman" w:hAnsi="Times New Roman" w:cs="Times New Roman"/>
          <w:b w:val="0"/>
          <w:bCs/>
          <w:caps w:val="0"/>
          <w:color w:val="000000" w:themeColor="text1"/>
        </w:rPr>
        <w:t xml:space="preserve"> a</w:t>
      </w:r>
      <w:r w:rsidRPr="00526ACB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r w:rsidRPr="00526ACB">
        <w:rPr>
          <w:rFonts w:ascii="Times New Roman" w:hAnsi="Times New Roman" w:cs="Times New Roman"/>
          <w:b w:val="0"/>
          <w:bCs/>
          <w:caps w:val="0"/>
          <w:color w:val="000000" w:themeColor="text1"/>
        </w:rPr>
        <w:t xml:space="preserve">megfelelő oszlopba, amely legjobban leírja, hogyan érezte magát </w:t>
      </w:r>
      <w:r w:rsidRPr="00526ACB">
        <w:rPr>
          <w:rFonts w:ascii="Times New Roman" w:hAnsi="Times New Roman" w:cs="Times New Roman"/>
          <w:i/>
          <w:iCs w:val="0"/>
          <w:caps w:val="0"/>
          <w:color w:val="000000" w:themeColor="text1"/>
        </w:rPr>
        <w:t>az elmúlt 2 hét során</w:t>
      </w:r>
      <w:r w:rsidRPr="00526ACB">
        <w:rPr>
          <w:rFonts w:ascii="Times New Roman" w:hAnsi="Times New Roman" w:cs="Times New Roman"/>
          <w:b w:val="0"/>
          <w:bCs/>
          <w:caps w:val="0"/>
          <w:color w:val="000000" w:themeColor="text1"/>
        </w:rPr>
        <w:t>.</w:t>
      </w:r>
    </w:p>
    <w:p w14:paraId="2D072966" w14:textId="77777777" w:rsidR="00BD7B87" w:rsidRPr="00BD7B87" w:rsidRDefault="00BD7B87" w:rsidP="00BD7B87">
      <w:pPr>
        <w:pStyle w:val="Cmsor3szrvizsglati"/>
        <w:jc w:val="both"/>
        <w:rPr>
          <w:rFonts w:ascii="Times New Roman" w:hAnsi="Times New Roman" w:cs="Times New Roman"/>
          <w:b w:val="0"/>
          <w:bCs/>
          <w:caps w:val="0"/>
          <w:color w:val="000000" w:themeColor="text1"/>
        </w:rPr>
      </w:pPr>
    </w:p>
    <w:tbl>
      <w:tblPr>
        <w:tblStyle w:val="Rcsostblzat"/>
        <w:tblW w:w="8857" w:type="dxa"/>
        <w:tblLayout w:type="fixed"/>
        <w:tblLook w:val="04A0" w:firstRow="1" w:lastRow="0" w:firstColumn="1" w:lastColumn="0" w:noHBand="0" w:noVBand="1"/>
      </w:tblPr>
      <w:tblGrid>
        <w:gridCol w:w="2689"/>
        <w:gridCol w:w="1542"/>
        <w:gridCol w:w="1542"/>
        <w:gridCol w:w="1542"/>
        <w:gridCol w:w="1542"/>
      </w:tblGrid>
      <w:tr w:rsidR="004376AB" w:rsidRPr="00271F78" w14:paraId="76B5D7AF" w14:textId="77777777" w:rsidTr="00B202DD">
        <w:trPr>
          <w:trHeight w:val="300"/>
        </w:trPr>
        <w:tc>
          <w:tcPr>
            <w:tcW w:w="2689" w:type="dxa"/>
            <w:noWrap/>
            <w:hideMark/>
          </w:tcPr>
          <w:p w14:paraId="3289FBE0" w14:textId="77777777" w:rsidR="004376AB" w:rsidRPr="00D22B06" w:rsidRDefault="004376AB" w:rsidP="00B202DD">
            <w:pPr>
              <w:pStyle w:val="Normltblzatfejfeketebalra"/>
              <w:spacing w:line="276" w:lineRule="auto"/>
              <w:rPr>
                <w:rFonts w:ascii="Times New Roman" w:hAnsi="Times New Roman" w:cs="Times New Roman"/>
                <w:b/>
                <w:bCs w:val="0"/>
                <w:i/>
                <w:iCs/>
                <w:color w:val="000000" w:themeColor="text1"/>
              </w:rPr>
            </w:pPr>
            <w:r w:rsidRPr="00D22B06">
              <w:rPr>
                <w:rFonts w:ascii="Times New Roman" w:hAnsi="Times New Roman" w:cs="Times New Roman"/>
                <w:b/>
                <w:bCs w:val="0"/>
                <w:i/>
                <w:iCs/>
                <w:color w:val="000000" w:themeColor="text1"/>
              </w:rPr>
              <w:t>Az elmúlt két hét során érezte-e magát…</w:t>
            </w:r>
          </w:p>
        </w:tc>
        <w:tc>
          <w:tcPr>
            <w:tcW w:w="1542" w:type="dxa"/>
            <w:noWrap/>
            <w:hideMark/>
          </w:tcPr>
          <w:p w14:paraId="72908382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Egyáltalán nem jellemző</w:t>
            </w:r>
          </w:p>
        </w:tc>
        <w:tc>
          <w:tcPr>
            <w:tcW w:w="1542" w:type="dxa"/>
            <w:noWrap/>
            <w:hideMark/>
          </w:tcPr>
          <w:p w14:paraId="2D1208D7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Alig jellemző</w:t>
            </w:r>
          </w:p>
        </w:tc>
        <w:tc>
          <w:tcPr>
            <w:tcW w:w="1542" w:type="dxa"/>
            <w:noWrap/>
            <w:hideMark/>
          </w:tcPr>
          <w:p w14:paraId="27E9E843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Jellemző</w:t>
            </w:r>
          </w:p>
        </w:tc>
        <w:tc>
          <w:tcPr>
            <w:tcW w:w="1542" w:type="dxa"/>
            <w:noWrap/>
            <w:hideMark/>
          </w:tcPr>
          <w:p w14:paraId="5380291B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Teljesen jellemző</w:t>
            </w:r>
          </w:p>
        </w:tc>
      </w:tr>
      <w:tr w:rsidR="004376AB" w:rsidRPr="00271F78" w14:paraId="30934D55" w14:textId="77777777" w:rsidTr="00B202DD">
        <w:trPr>
          <w:trHeight w:val="300"/>
        </w:trPr>
        <w:tc>
          <w:tcPr>
            <w:tcW w:w="2689" w:type="dxa"/>
            <w:noWrap/>
            <w:hideMark/>
          </w:tcPr>
          <w:p w14:paraId="39203D79" w14:textId="77777777" w:rsidR="004376AB" w:rsidRPr="00271F78" w:rsidRDefault="004376AB" w:rsidP="00B202DD">
            <w:pPr>
              <w:pStyle w:val="Normltblzatfejfeketebalra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1. …vidámnak és jókedvűnek?</w:t>
            </w:r>
          </w:p>
        </w:tc>
        <w:tc>
          <w:tcPr>
            <w:tcW w:w="1542" w:type="dxa"/>
            <w:noWrap/>
          </w:tcPr>
          <w:p w14:paraId="24E33030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3ABC6420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6859EC6D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5CCFF267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76AB" w:rsidRPr="00271F78" w14:paraId="0D57DF72" w14:textId="77777777" w:rsidTr="00B202DD">
        <w:trPr>
          <w:trHeight w:val="300"/>
        </w:trPr>
        <w:tc>
          <w:tcPr>
            <w:tcW w:w="2689" w:type="dxa"/>
            <w:noWrap/>
            <w:hideMark/>
          </w:tcPr>
          <w:p w14:paraId="1E0A8FA5" w14:textId="77777777" w:rsidR="004376AB" w:rsidRPr="00271F78" w:rsidRDefault="004376AB" w:rsidP="00B202DD">
            <w:pPr>
              <w:pStyle w:val="Normltblzatfejfeketebalra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2. …nyugodtnak és ellazultnak?</w:t>
            </w:r>
          </w:p>
        </w:tc>
        <w:tc>
          <w:tcPr>
            <w:tcW w:w="1542" w:type="dxa"/>
            <w:noWrap/>
          </w:tcPr>
          <w:p w14:paraId="163577A6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1C3BD274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3E0579FE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7325D48B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76AB" w:rsidRPr="00271F78" w14:paraId="2029729C" w14:textId="77777777" w:rsidTr="00B202DD">
        <w:trPr>
          <w:trHeight w:val="300"/>
        </w:trPr>
        <w:tc>
          <w:tcPr>
            <w:tcW w:w="2689" w:type="dxa"/>
            <w:noWrap/>
            <w:hideMark/>
          </w:tcPr>
          <w:p w14:paraId="7F23D122" w14:textId="77777777" w:rsidR="004376AB" w:rsidRPr="00271F78" w:rsidRDefault="004376AB" w:rsidP="00B202DD">
            <w:pPr>
              <w:pStyle w:val="Normltblzatfejfeketebalra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3. ...aktívnak és élénknek?</w:t>
            </w:r>
          </w:p>
        </w:tc>
        <w:tc>
          <w:tcPr>
            <w:tcW w:w="1542" w:type="dxa"/>
            <w:noWrap/>
          </w:tcPr>
          <w:p w14:paraId="1C1AF273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50D3EB3C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6CF4453F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721163AA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76AB" w:rsidRPr="00271F78" w14:paraId="0FA3B694" w14:textId="77777777" w:rsidTr="00B202DD">
        <w:trPr>
          <w:trHeight w:val="300"/>
        </w:trPr>
        <w:tc>
          <w:tcPr>
            <w:tcW w:w="2689" w:type="dxa"/>
            <w:noWrap/>
            <w:hideMark/>
          </w:tcPr>
          <w:p w14:paraId="711E9C44" w14:textId="77777777" w:rsidR="004376AB" w:rsidRPr="00271F78" w:rsidRDefault="004376AB" w:rsidP="00B202DD">
            <w:pPr>
              <w:pStyle w:val="Normltblzatfejfeketebalra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4. …ébredéskor frissnek és élénknek?</w:t>
            </w:r>
          </w:p>
        </w:tc>
        <w:tc>
          <w:tcPr>
            <w:tcW w:w="1542" w:type="dxa"/>
            <w:noWrap/>
          </w:tcPr>
          <w:p w14:paraId="3E5DD57D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30D3EEC2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4D7B53DB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0F4CC810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76AB" w:rsidRPr="00271F78" w14:paraId="62B7B262" w14:textId="77777777" w:rsidTr="00B202DD">
        <w:trPr>
          <w:trHeight w:val="300"/>
        </w:trPr>
        <w:tc>
          <w:tcPr>
            <w:tcW w:w="2689" w:type="dxa"/>
            <w:noWrap/>
            <w:hideMark/>
          </w:tcPr>
          <w:p w14:paraId="169FF80D" w14:textId="77777777" w:rsidR="004376AB" w:rsidRPr="00271F78" w:rsidRDefault="004376AB" w:rsidP="00B202DD">
            <w:pPr>
              <w:pStyle w:val="Normltblzatfejfeketebalra"/>
              <w:rPr>
                <w:rFonts w:ascii="Times New Roman" w:hAnsi="Times New Roman" w:cs="Times New Roman"/>
                <w:color w:val="000000" w:themeColor="text1"/>
              </w:rPr>
            </w:pPr>
            <w:r w:rsidRPr="00271F78">
              <w:rPr>
                <w:rFonts w:ascii="Times New Roman" w:hAnsi="Times New Roman" w:cs="Times New Roman"/>
                <w:color w:val="000000" w:themeColor="text1"/>
              </w:rPr>
              <w:t>5. A napjai tele voltak érdekes dolgokkal?</w:t>
            </w:r>
          </w:p>
        </w:tc>
        <w:tc>
          <w:tcPr>
            <w:tcW w:w="1542" w:type="dxa"/>
            <w:noWrap/>
          </w:tcPr>
          <w:p w14:paraId="11FBCB9D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03BF050E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52319458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2" w:type="dxa"/>
            <w:noWrap/>
          </w:tcPr>
          <w:p w14:paraId="5314DEE4" w14:textId="77777777" w:rsidR="004376AB" w:rsidRPr="00271F78" w:rsidRDefault="004376AB" w:rsidP="00B202DD">
            <w:pPr>
              <w:pStyle w:val="Tblzatszvegstressz"/>
              <w:ind w:left="132" w:right="13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43C283" w14:textId="77777777" w:rsidR="004376AB" w:rsidRDefault="004376AB" w:rsidP="00FA27F3">
      <w:pPr>
        <w:pStyle w:val="Erskiemelsrtkelsszrvizsglati"/>
      </w:pPr>
    </w:p>
    <w:p w14:paraId="020C0FDE" w14:textId="4087AEA5" w:rsidR="00FA27F3" w:rsidRPr="00D71CA1" w:rsidRDefault="00FA27F3" w:rsidP="00FA27F3">
      <w:pPr>
        <w:pStyle w:val="Erskiemelsrtkelsszrvizsglati"/>
      </w:pPr>
      <w:r w:rsidRPr="00D71CA1">
        <w:t>Értékelés:</w:t>
      </w:r>
    </w:p>
    <w:p w14:paraId="23C96116" w14:textId="77777777" w:rsidR="00FA27F3" w:rsidRDefault="00FA27F3" w:rsidP="00FA27F3">
      <w:pPr>
        <w:pStyle w:val="Normlmentl"/>
      </w:pPr>
      <w:r w:rsidRPr="00D71CA1">
        <w:t>A mérőeszközben fordított tétel nincs,</w:t>
      </w:r>
      <w:r>
        <w:t xml:space="preserve"> </w:t>
      </w:r>
      <w:r w:rsidRPr="00D71CA1">
        <w:t xml:space="preserve">a kérdésekre adott válaszok pontszámát </w:t>
      </w:r>
      <w:r>
        <w:t xml:space="preserve">csupán </w:t>
      </w:r>
      <w:r w:rsidRPr="00D71CA1">
        <w:t>össze kell adni.</w:t>
      </w:r>
      <w:r>
        <w:t xml:space="preserve"> </w:t>
      </w:r>
      <w:r w:rsidRPr="00D71CA1">
        <w:t xml:space="preserve">Mivel </w:t>
      </w:r>
      <w:r>
        <w:t xml:space="preserve">a </w:t>
      </w:r>
      <w:r w:rsidRPr="00D71CA1">
        <w:t>skála</w:t>
      </w:r>
      <w:r>
        <w:t xml:space="preserve"> 0-tól </w:t>
      </w:r>
      <w:r w:rsidRPr="00D71CA1">
        <w:t>3-ig terjed, az elérhető pontszámok</w:t>
      </w:r>
      <w:r>
        <w:t xml:space="preserve"> </w:t>
      </w:r>
      <w:r w:rsidRPr="00D71CA1">
        <w:t>0 és 15 pont között változhatnak</w:t>
      </w:r>
      <w:r>
        <w:t>.</w:t>
      </w:r>
      <w:r w:rsidRPr="00D71CA1">
        <w:t xml:space="preserve"> Amennyiben az elért pontszám 7 vagy kevesebb, a kitöltő esetén fennáll a depresszió gyanúja</w:t>
      </w:r>
      <w:r>
        <w:t xml:space="preserve">, így további kivizsgálás </w:t>
      </w:r>
      <w:r w:rsidRPr="00D71CA1">
        <w:t>szükséges.</w:t>
      </w:r>
    </w:p>
    <w:p w14:paraId="45F47799" w14:textId="77777777" w:rsidR="00DA5D79" w:rsidRDefault="00DA5D79"/>
    <w:sectPr w:rsidR="00DA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F3"/>
    <w:rsid w:val="00334AA9"/>
    <w:rsid w:val="00373C7A"/>
    <w:rsid w:val="003913D3"/>
    <w:rsid w:val="004376AB"/>
    <w:rsid w:val="00550E8E"/>
    <w:rsid w:val="00902A4A"/>
    <w:rsid w:val="00BD7B87"/>
    <w:rsid w:val="00DA5D79"/>
    <w:rsid w:val="00FA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1F7C"/>
  <w15:chartTrackingRefBased/>
  <w15:docId w15:val="{5EBD2C45-7E2B-447B-A1A3-64EE563C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27F3"/>
    <w:pPr>
      <w:spacing w:line="360" w:lineRule="auto"/>
      <w:jc w:val="both"/>
    </w:pPr>
    <w:rPr>
      <w:rFonts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mentl">
    <w:name w:val="Normál mentál"/>
    <w:basedOn w:val="NormlWeb"/>
    <w:qFormat/>
    <w:rsid w:val="00FA27F3"/>
    <w:pPr>
      <w:spacing w:after="0"/>
    </w:pPr>
    <w:rPr>
      <w:rFonts w:ascii="Calibri" w:eastAsia="Times New Roman" w:hAnsi="Calibri" w:cs="Calibri"/>
      <w:lang w:eastAsia="hu-HU"/>
    </w:rPr>
  </w:style>
  <w:style w:type="paragraph" w:customStyle="1" w:styleId="Tblzatszvegstressz">
    <w:name w:val="Táblázat szöveg stressz"/>
    <w:basedOn w:val="Normlmentl"/>
    <w:qFormat/>
    <w:rsid w:val="00FA27F3"/>
    <w:pPr>
      <w:spacing w:line="240" w:lineRule="auto"/>
      <w:ind w:left="397" w:right="397"/>
    </w:pPr>
  </w:style>
  <w:style w:type="paragraph" w:customStyle="1" w:styleId="Cmsor3szrvizsglati">
    <w:name w:val="Címsor 3 szűrővizsgálati"/>
    <w:basedOn w:val="Norml"/>
    <w:qFormat/>
    <w:rsid w:val="00FA27F3"/>
    <w:pPr>
      <w:keepNext/>
      <w:keepLines/>
      <w:spacing w:before="120" w:after="120"/>
      <w:jc w:val="left"/>
      <w:outlineLvl w:val="2"/>
    </w:pPr>
    <w:rPr>
      <w:rFonts w:ascii="Calibri" w:eastAsiaTheme="majorEastAsia" w:hAnsi="Calibri" w:cstheme="majorBidi"/>
      <w:b/>
      <w:iCs/>
      <w:caps/>
      <w:color w:val="7E8C8B"/>
      <w:szCs w:val="24"/>
    </w:rPr>
  </w:style>
  <w:style w:type="paragraph" w:customStyle="1" w:styleId="Normltblzatfejfeketebalra">
    <w:name w:val="Normál táblázat fej fekete balra"/>
    <w:basedOn w:val="Normlmentl"/>
    <w:qFormat/>
    <w:rsid w:val="00FA27F3"/>
    <w:pPr>
      <w:jc w:val="left"/>
    </w:pPr>
    <w:rPr>
      <w:bCs/>
    </w:rPr>
  </w:style>
  <w:style w:type="table" w:customStyle="1" w:styleId="Tblzatrcsos5stt5jellszn1">
    <w:name w:val="Táblázat (rácsos) 5 – sötét – 5. jelölőszín1"/>
    <w:basedOn w:val="Normltblzat"/>
    <w:uiPriority w:val="50"/>
    <w:rsid w:val="00FA27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customStyle="1" w:styleId="Erskiemelsrtkelsszrvizsglati">
    <w:name w:val="Erős kiemelés értékelés szűrővizsgálati"/>
    <w:basedOn w:val="Norml"/>
    <w:qFormat/>
    <w:rsid w:val="00FA27F3"/>
    <w:pPr>
      <w:spacing w:before="240" w:after="60"/>
    </w:pPr>
    <w:rPr>
      <w:rFonts w:ascii="Calibri" w:hAnsi="Calibri" w:cs="Calibri"/>
      <w:color w:val="7E8C8B"/>
      <w:szCs w:val="24"/>
    </w:rPr>
  </w:style>
  <w:style w:type="paragraph" w:styleId="NormlWeb">
    <w:name w:val="Normal (Web)"/>
    <w:basedOn w:val="Norml"/>
    <w:uiPriority w:val="99"/>
    <w:semiHidden/>
    <w:unhideWhenUsed/>
    <w:rsid w:val="00FA27F3"/>
    <w:rPr>
      <w:rFonts w:ascii="Times New Roman" w:hAnsi="Times New Roman" w:cs="Times New Roman"/>
      <w:szCs w:val="24"/>
    </w:rPr>
  </w:style>
  <w:style w:type="table" w:styleId="Rcsostblzat">
    <w:name w:val="Table Grid"/>
    <w:basedOn w:val="Normltblzat"/>
    <w:uiPriority w:val="39"/>
    <w:rsid w:val="0043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Nagy</dc:creator>
  <cp:keywords/>
  <dc:description/>
  <cp:lastModifiedBy>Dr. Nagy Beáta Magda</cp:lastModifiedBy>
  <cp:revision>7</cp:revision>
  <dcterms:created xsi:type="dcterms:W3CDTF">2022-08-16T09:34:00Z</dcterms:created>
  <dcterms:modified xsi:type="dcterms:W3CDTF">2024-09-27T04:06:00Z</dcterms:modified>
</cp:coreProperties>
</file>